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665"/>
        <w:gridCol w:w="936"/>
        <w:gridCol w:w="245"/>
        <w:gridCol w:w="999"/>
        <w:gridCol w:w="1756"/>
        <w:gridCol w:w="1131"/>
        <w:gridCol w:w="1644"/>
        <w:gridCol w:w="13"/>
        <w:gridCol w:w="705"/>
        <w:gridCol w:w="1799"/>
      </w:tblGrid>
      <w:tr w:rsidR="007E6E60" w:rsidTr="003969E4">
        <w:trPr>
          <w:trHeight w:val="386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73FC2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473FC2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473FC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73FC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پلاکتی</w:t>
            </w:r>
          </w:p>
        </w:tc>
      </w:tr>
      <w:tr w:rsidR="00E95E1B" w:rsidTr="003969E4">
        <w:trPr>
          <w:trHeight w:val="276"/>
          <w:jc w:val="center"/>
        </w:trPr>
        <w:tc>
          <w:tcPr>
            <w:tcW w:w="6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564C2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</w:t>
            </w:r>
            <w:r w:rsidR="00FE6900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 w:rsidR="00564C21">
              <w:rPr>
                <w:rFonts w:cs="B Nazanin" w:hint="cs"/>
                <w:b/>
                <w:bCs/>
                <w:sz w:val="20"/>
                <w:szCs w:val="20"/>
                <w:rtl/>
              </w:rPr>
              <w:t>نق</w:t>
            </w:r>
            <w:r w:rsidR="00D3094B">
              <w:rPr>
                <w:rFonts w:cs="B Nazanin" w:hint="cs"/>
                <w:b/>
                <w:bCs/>
                <w:sz w:val="20"/>
                <w:szCs w:val="20"/>
                <w:rtl/>
              </w:rPr>
              <w:t>ش پلاکت و انواع بیماری های پلاکتی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3969E4">
        <w:trPr>
          <w:trHeight w:val="537"/>
          <w:jc w:val="center"/>
        </w:trPr>
        <w:tc>
          <w:tcPr>
            <w:tcW w:w="7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3969E4">
        <w:trPr>
          <w:trHeight w:val="568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7E6E60" w:rsidTr="003969E4">
        <w:trPr>
          <w:trHeight w:val="1662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E95E1B" w:rsidP="00A833FC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C54DB" w:rsidRPr="007E6E60" w:rsidRDefault="006B6DD8" w:rsidP="00D3094B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="00D3094B">
              <w:rPr>
                <w:rFonts w:cs="B Nazanin" w:hint="cs"/>
                <w:b/>
                <w:bCs/>
                <w:rtl/>
              </w:rPr>
              <w:t xml:space="preserve">نقش </w:t>
            </w:r>
            <w:r w:rsidR="00D3094B">
              <w:rPr>
                <w:rFonts w:cs="B Nazanin" w:hint="cs"/>
                <w:b/>
                <w:bCs/>
                <w:sz w:val="20"/>
                <w:szCs w:val="20"/>
                <w:rtl/>
              </w:rPr>
              <w:t>پلاکت و انواع بیماری های پلاکتی</w:t>
            </w:r>
            <w:r w:rsidR="00D3094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8C68A7" w:rsidRDefault="006B6DD8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D3094B" w:rsidRPr="005F14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نقش پلاکت در سیستم انعقادی بدن </w:t>
            </w:r>
            <w:r w:rsidR="00A341DE"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>را</w:t>
            </w:r>
            <w:r w:rsidR="00D3094B"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شرح </w:t>
            </w:r>
            <w:r w:rsidR="00A341DE"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دهد</w:t>
            </w:r>
            <w:r w:rsidRPr="005F14C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  <w:p w:rsidR="008C68A7" w:rsidRDefault="00A341DE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بیماری های پلاکتی 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</w:t>
            </w:r>
            <w:r w:rsidR="006B6DD8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5F14C9" w:rsidRDefault="005F14C9" w:rsidP="003969E4">
            <w:pPr>
              <w:ind w:left="283" w:hanging="261"/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3-اختلالات مادرزادی پلاکتی را شرح دهد.</w:t>
            </w:r>
          </w:p>
          <w:p w:rsidR="005F14C9" w:rsidRPr="008C68A7" w:rsidRDefault="005F14C9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4-اختلالات اکتسابی پلاکتی را 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7E6E60" w:rsidRDefault="00FE6900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Pr="00226B7A" w:rsidRDefault="00E95E1B" w:rsidP="007E6E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FE6900" w:rsidRPr="0085554E" w:rsidRDefault="00FE6900" w:rsidP="007E6E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95E1B" w:rsidRPr="0085554E" w:rsidRDefault="00E95E1B" w:rsidP="005E19F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1B" w:rsidRDefault="00E95E1B" w:rsidP="007E6E60">
            <w:pPr>
              <w:jc w:val="center"/>
              <w:rPr>
                <w:rFonts w:cs="B Zar"/>
                <w:rtl/>
              </w:rPr>
            </w:pPr>
          </w:p>
          <w:p w:rsidR="007E6E60" w:rsidRPr="00226B7A" w:rsidRDefault="007E6E60" w:rsidP="006B6DD8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900" w:rsidRPr="004040ED" w:rsidRDefault="00473FC2" w:rsidP="004F1D4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 w:rsidR="004F1D4E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051" w:rsidRDefault="00377051" w:rsidP="007E6E60">
            <w:pPr>
              <w:jc w:val="center"/>
              <w:rPr>
                <w:rFonts w:cs="B Zar"/>
                <w:rtl/>
              </w:rPr>
            </w:pPr>
          </w:p>
          <w:p w:rsidR="00E95E1B" w:rsidRPr="00377051" w:rsidRDefault="006B6DD8" w:rsidP="007E6E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377051"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7DF" w:rsidRPr="004040ED" w:rsidRDefault="004040ED" w:rsidP="004040E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C343A" w:rsidTr="003969E4">
        <w:trPr>
          <w:trHeight w:val="100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5F14C9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C68A7" w:rsidRDefault="00CC343A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ایجاد کننده بیماری های پلاکتی را شرح دهد.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C343A" w:rsidRPr="008C68A7" w:rsidRDefault="00CC343A" w:rsidP="003969E4">
            <w:pPr>
              <w:ind w:left="283" w:hanging="26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پیش آکاهی </w:t>
            </w:r>
            <w:r w:rsidR="00D3094B"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بیماری های اختلال پلاکتی را</w:t>
            </w:r>
            <w:r w:rsidR="005F14C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>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85554E" w:rsidRDefault="00CC343A" w:rsidP="00CC343A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C343A" w:rsidRPr="007216EF" w:rsidRDefault="00CC343A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CC343A" w:rsidP="00CC343A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4040ED" w:rsidRPr="007216EF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A" w:rsidRPr="007E6E60" w:rsidRDefault="00CC343A" w:rsidP="00CC343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ED" w:rsidRPr="004040ED" w:rsidRDefault="004040ED" w:rsidP="004040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CC343A" w:rsidRPr="00306F28" w:rsidRDefault="004040ED" w:rsidP="004040E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7216EF" w:rsidTr="003969E4">
        <w:trPr>
          <w:trHeight w:val="93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C68A7" w:rsidRDefault="007216EF" w:rsidP="00926E42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926E42">
              <w:rPr>
                <w:rFonts w:cs="B Nazanin" w:hint="cs"/>
                <w:b/>
                <w:bCs/>
                <w:sz w:val="18"/>
                <w:szCs w:val="18"/>
                <w:rtl/>
              </w:rPr>
              <w:t>علائم بالینی ناشی از اختلال پلاکتی</w:t>
            </w:r>
            <w:r w:rsidR="00A341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توضیح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7216EF" w:rsidP="007216E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7216EF" w:rsidRPr="0085554E" w:rsidRDefault="007216EF" w:rsidP="007216E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E80FB6" w:rsidRDefault="007216EF" w:rsidP="007216E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7E6E60" w:rsidRDefault="00926E42" w:rsidP="007216E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216EF">
              <w:rPr>
                <w:rFonts w:cs="B Nazanin" w:hint="cs"/>
                <w:b/>
                <w:bCs/>
                <w:rtl/>
              </w:rPr>
              <w:t>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EF" w:rsidRPr="004047D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7216EF" w:rsidRDefault="007216EF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7216E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1095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تشخیص و </w:t>
            </w:r>
            <w:r w:rsidR="00926E42">
              <w:rPr>
                <w:rFonts w:cs="B Nazanin" w:hint="cs"/>
                <w:b/>
                <w:bCs/>
                <w:sz w:val="22"/>
                <w:szCs w:val="22"/>
                <w:rtl/>
              </w:rPr>
              <w:t>پیش آگاهی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926E42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926E42" w:rsidRPr="003969E4">
              <w:rPr>
                <w:rFonts w:cs="B Nazanin" w:hint="cs"/>
                <w:b/>
                <w:bCs/>
                <w:sz w:val="18"/>
                <w:szCs w:val="18"/>
                <w:rtl/>
              </w:rPr>
              <w:t>روشهای تشخیص بیماری های پلاکتی را توضیح دهد.</w:t>
            </w:r>
          </w:p>
          <w:p w:rsidR="008C68A7" w:rsidRDefault="008C68A7" w:rsidP="00926E42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پیش آگ</w:t>
            </w:r>
            <w:r w:rsidR="00926E42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هی </w:t>
            </w:r>
            <w:r w:rsidR="00926E4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بیماری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پلاکتی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توضیح دهد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5F14C9" w:rsidRPr="00291F5D" w:rsidRDefault="005F14C9" w:rsidP="00926E42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 w:rsidRPr="005F14C9">
              <w:rPr>
                <w:rFonts w:cs="B Nazanin" w:hint="cs"/>
                <w:b/>
                <w:bCs/>
                <w:sz w:val="18"/>
                <w:szCs w:val="18"/>
                <w:rtl/>
              </w:rPr>
              <w:t>یافته های آزمایشگاهی اختلال پلاکتی را شرح دهد.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E80FB6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="008C68A7">
              <w:rPr>
                <w:rFonts w:cs="B Nazanin" w:hint="cs"/>
                <w:sz w:val="22"/>
                <w:szCs w:val="22"/>
                <w:rtl/>
              </w:rPr>
              <w:t xml:space="preserve">سلاید و </w:t>
            </w:r>
            <w:r w:rsidR="008C68A7"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8C68A7" w:rsidTr="003969E4">
        <w:trPr>
          <w:trHeight w:val="841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8C68A7" w:rsidRPr="00A833FC" w:rsidRDefault="008C68A7" w:rsidP="008C68A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8C68A7" w:rsidRDefault="008C68A7" w:rsidP="003969E4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روش های درمانی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های پلاکتی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="003969E4">
              <w:rPr>
                <w:rFonts w:cs="B Nazanin" w:hint="cs"/>
                <w:b/>
                <w:bCs/>
                <w:sz w:val="20"/>
                <w:szCs w:val="20"/>
                <w:rtl/>
              </w:rPr>
              <w:t>بیان کند</w:t>
            </w:r>
            <w:r w:rsidR="00A341DE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A833FC" w:rsidRDefault="008C68A7" w:rsidP="008C68A7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226B7A" w:rsidRDefault="008C68A7" w:rsidP="008C68A7">
            <w:pPr>
              <w:rPr>
                <w:rFonts w:cs="B Zar"/>
                <w:rtl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85554E" w:rsidRDefault="008C68A7" w:rsidP="008C68A7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8C68A7" w:rsidRPr="0085554E" w:rsidRDefault="008C68A7" w:rsidP="008C68A7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Default="008C68A7" w:rsidP="008C68A7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E" w:rsidRDefault="004F1D4E" w:rsidP="004F1D4E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A7" w:rsidRPr="007E6E60" w:rsidRDefault="008C68A7" w:rsidP="008C68A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8A7" w:rsidRPr="004047DF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8C68A7" w:rsidRDefault="008C68A7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4F1D4E" w:rsidRPr="00D2292A" w:rsidRDefault="004F1D4E" w:rsidP="008C68A7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3969E4">
        <w:trPr>
          <w:trHeight w:val="85"/>
          <w:jc w:val="center"/>
        </w:trPr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C68A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8C68A7">
              <w:rPr>
                <w:rFonts w:cs="B Titr" w:hint="cs"/>
                <w:sz w:val="18"/>
                <w:szCs w:val="18"/>
                <w:rtl/>
              </w:rPr>
              <w:t>1/8/1401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5F14C9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bookmarkStart w:id="0" w:name="_GoBack"/>
      <w:bookmarkEnd w:id="0"/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3969E4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203106"/>
    <w:rsid w:val="002523CD"/>
    <w:rsid w:val="002600E7"/>
    <w:rsid w:val="0027204E"/>
    <w:rsid w:val="00291F5D"/>
    <w:rsid w:val="00306F28"/>
    <w:rsid w:val="00314BC1"/>
    <w:rsid w:val="00322B7A"/>
    <w:rsid w:val="00377051"/>
    <w:rsid w:val="003800A0"/>
    <w:rsid w:val="003969E4"/>
    <w:rsid w:val="003A642A"/>
    <w:rsid w:val="004040ED"/>
    <w:rsid w:val="004047DF"/>
    <w:rsid w:val="00404F37"/>
    <w:rsid w:val="0041371A"/>
    <w:rsid w:val="00426CF6"/>
    <w:rsid w:val="00473FC2"/>
    <w:rsid w:val="004836F2"/>
    <w:rsid w:val="004F1D4E"/>
    <w:rsid w:val="0051355A"/>
    <w:rsid w:val="00564C21"/>
    <w:rsid w:val="0058441D"/>
    <w:rsid w:val="005A255E"/>
    <w:rsid w:val="005E19FF"/>
    <w:rsid w:val="005E1B24"/>
    <w:rsid w:val="005F14C9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26E42"/>
    <w:rsid w:val="009D4939"/>
    <w:rsid w:val="00A14FA0"/>
    <w:rsid w:val="00A247B6"/>
    <w:rsid w:val="00A341DE"/>
    <w:rsid w:val="00A40693"/>
    <w:rsid w:val="00A45136"/>
    <w:rsid w:val="00A645E2"/>
    <w:rsid w:val="00A833FC"/>
    <w:rsid w:val="00B84330"/>
    <w:rsid w:val="00BF0184"/>
    <w:rsid w:val="00C11FAD"/>
    <w:rsid w:val="00C467DB"/>
    <w:rsid w:val="00CA4D4C"/>
    <w:rsid w:val="00CC343A"/>
    <w:rsid w:val="00CF2F94"/>
    <w:rsid w:val="00D2292A"/>
    <w:rsid w:val="00D3094B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706CBF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Katayoon Ghorbanian</cp:lastModifiedBy>
  <cp:revision>6</cp:revision>
  <cp:lastPrinted>2012-02-29T09:55:00Z</cp:lastPrinted>
  <dcterms:created xsi:type="dcterms:W3CDTF">2022-10-29T08:23:00Z</dcterms:created>
  <dcterms:modified xsi:type="dcterms:W3CDTF">2022-10-30T07:15:00Z</dcterms:modified>
</cp:coreProperties>
</file>